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EC23" w14:textId="77777777" w:rsidR="001D50C2" w:rsidRDefault="001D50C2" w:rsidP="001D50C2">
      <w:pPr>
        <w:pStyle w:val="Title"/>
        <w:kinsoku w:val="0"/>
        <w:overflowPunct w:val="0"/>
        <w:ind w:left="540" w:right="10" w:firstLine="0"/>
        <w:jc w:val="center"/>
        <w:rPr>
          <w:spacing w:val="-71"/>
        </w:rPr>
      </w:pPr>
      <w:r>
        <w:t>Iowa Permit Tech Association</w:t>
      </w:r>
    </w:p>
    <w:p w14:paraId="5AA76A10" w14:textId="758BFCEF" w:rsidR="001D50C2" w:rsidRDefault="001D50C2" w:rsidP="001D50C2">
      <w:pPr>
        <w:pStyle w:val="Title"/>
        <w:kinsoku w:val="0"/>
        <w:overflowPunct w:val="0"/>
        <w:ind w:left="0" w:right="10" w:firstLine="0"/>
        <w:jc w:val="center"/>
        <w:rPr>
          <w:spacing w:val="1"/>
        </w:rPr>
      </w:pPr>
      <w:r>
        <w:t xml:space="preserve">Board Meeting </w:t>
      </w:r>
      <w:r w:rsidR="00BC146B">
        <w:t xml:space="preserve">Minutes </w:t>
      </w:r>
    </w:p>
    <w:p w14:paraId="6FCFD62E" w14:textId="50804C3C" w:rsidR="001D50C2" w:rsidRPr="001D50C2" w:rsidRDefault="00254E58" w:rsidP="001D50C2">
      <w:pPr>
        <w:pStyle w:val="Title"/>
        <w:kinsoku w:val="0"/>
        <w:overflowPunct w:val="0"/>
        <w:ind w:left="0" w:right="10" w:firstLine="0"/>
        <w:jc w:val="center"/>
      </w:pPr>
      <w:r>
        <w:t>August 12</w:t>
      </w:r>
      <w:r w:rsidR="001D50C2" w:rsidRPr="001D50C2">
        <w:t>, 2024</w:t>
      </w:r>
    </w:p>
    <w:p w14:paraId="135891C2" w14:textId="57BB766D" w:rsidR="001D50C2" w:rsidRPr="00BC146B" w:rsidRDefault="001D50C2" w:rsidP="001D50C2">
      <w:pPr>
        <w:pStyle w:val="BodyText"/>
        <w:kinsoku w:val="0"/>
        <w:overflowPunct w:val="0"/>
        <w:spacing w:before="7"/>
        <w:ind w:firstLine="0"/>
        <w:rPr>
          <w:b/>
          <w:bCs/>
        </w:rPr>
      </w:pPr>
      <w:r w:rsidRPr="00BC146B">
        <w:rPr>
          <w:b/>
          <w:bCs/>
        </w:rPr>
        <w:t xml:space="preserve">Zoom meeting. </w:t>
      </w:r>
      <w:r w:rsidR="00AF5A7F" w:rsidRPr="00BC146B">
        <w:rPr>
          <w:b/>
          <w:bCs/>
        </w:rPr>
        <w:t>2:30</w:t>
      </w:r>
      <w:r w:rsidRPr="00BC146B">
        <w:rPr>
          <w:b/>
          <w:bCs/>
        </w:rPr>
        <w:t xml:space="preserve"> pm. </w:t>
      </w:r>
    </w:p>
    <w:p w14:paraId="18D07929" w14:textId="77777777" w:rsidR="001D50C2" w:rsidRPr="00BC146B" w:rsidRDefault="001D50C2" w:rsidP="001D50C2">
      <w:pPr>
        <w:pStyle w:val="BodyText"/>
        <w:kinsoku w:val="0"/>
        <w:overflowPunct w:val="0"/>
        <w:spacing w:before="7"/>
        <w:ind w:firstLine="0"/>
        <w:rPr>
          <w:b/>
          <w:bCs/>
        </w:rPr>
      </w:pPr>
    </w:p>
    <w:p w14:paraId="623943E4" w14:textId="379B1B8A" w:rsidR="00074EC1" w:rsidRPr="00BC146B" w:rsidRDefault="001D50C2" w:rsidP="00074EC1">
      <w:pPr>
        <w:pStyle w:val="ListParagraph"/>
        <w:numPr>
          <w:ilvl w:val="0"/>
          <w:numId w:val="1"/>
        </w:numPr>
        <w:tabs>
          <w:tab w:val="left" w:pos="280"/>
        </w:tabs>
        <w:kinsoku w:val="0"/>
        <w:overflowPunct w:val="0"/>
        <w:spacing w:before="54"/>
        <w:ind w:left="270"/>
        <w:rPr>
          <w:b/>
          <w:bCs/>
          <w:sz w:val="22"/>
          <w:szCs w:val="22"/>
        </w:rPr>
      </w:pPr>
      <w:r w:rsidRPr="00BC146B">
        <w:rPr>
          <w:b/>
          <w:bCs/>
          <w:sz w:val="22"/>
          <w:szCs w:val="22"/>
        </w:rPr>
        <w:t>Call</w:t>
      </w:r>
      <w:r w:rsidRPr="00BC146B">
        <w:rPr>
          <w:b/>
          <w:bCs/>
          <w:spacing w:val="-2"/>
          <w:sz w:val="22"/>
          <w:szCs w:val="22"/>
        </w:rPr>
        <w:t xml:space="preserve"> </w:t>
      </w:r>
      <w:r w:rsidRPr="00BC146B">
        <w:rPr>
          <w:b/>
          <w:bCs/>
          <w:sz w:val="22"/>
          <w:szCs w:val="22"/>
        </w:rPr>
        <w:t>to</w:t>
      </w:r>
      <w:r w:rsidRPr="00BC146B">
        <w:rPr>
          <w:b/>
          <w:bCs/>
          <w:spacing w:val="-3"/>
          <w:sz w:val="22"/>
          <w:szCs w:val="22"/>
        </w:rPr>
        <w:t xml:space="preserve"> </w:t>
      </w:r>
      <w:r w:rsidRPr="00BC146B">
        <w:rPr>
          <w:b/>
          <w:bCs/>
          <w:sz w:val="22"/>
          <w:szCs w:val="22"/>
        </w:rPr>
        <w:t>Order</w:t>
      </w:r>
      <w:r w:rsidR="00F040D9" w:rsidRPr="00BC146B">
        <w:rPr>
          <w:b/>
          <w:bCs/>
          <w:sz w:val="22"/>
          <w:szCs w:val="22"/>
        </w:rPr>
        <w:t xml:space="preserve"> </w:t>
      </w:r>
      <w:r w:rsidR="00074EC1" w:rsidRPr="00BC146B">
        <w:rPr>
          <w:sz w:val="22"/>
          <w:szCs w:val="22"/>
        </w:rPr>
        <w:t>IPTA</w:t>
      </w:r>
      <w:r w:rsidR="00074EC1" w:rsidRPr="00BC146B">
        <w:rPr>
          <w:b/>
          <w:bCs/>
          <w:sz w:val="22"/>
          <w:szCs w:val="22"/>
        </w:rPr>
        <w:t xml:space="preserve"> </w:t>
      </w:r>
      <w:r w:rsidR="00074EC1" w:rsidRPr="00BC146B">
        <w:rPr>
          <w:sz w:val="22"/>
          <w:szCs w:val="22"/>
        </w:rPr>
        <w:t>Board meeting was called to order at 2:39 P.M.</w:t>
      </w:r>
    </w:p>
    <w:p w14:paraId="47DC7A72" w14:textId="49EE6ACD" w:rsidR="001D50C2" w:rsidRPr="00BC146B" w:rsidRDefault="001D50C2" w:rsidP="00074EC1">
      <w:pPr>
        <w:pStyle w:val="ListParagraph"/>
        <w:tabs>
          <w:tab w:val="left" w:pos="280"/>
        </w:tabs>
        <w:kinsoku w:val="0"/>
        <w:overflowPunct w:val="0"/>
        <w:spacing w:before="54"/>
        <w:ind w:left="279" w:firstLine="0"/>
        <w:rPr>
          <w:b/>
          <w:bCs/>
          <w:sz w:val="22"/>
          <w:szCs w:val="22"/>
        </w:rPr>
      </w:pPr>
    </w:p>
    <w:p w14:paraId="19F41A31" w14:textId="77777777" w:rsidR="00074EC1" w:rsidRPr="00BC146B" w:rsidRDefault="001D50C2" w:rsidP="00074EC1">
      <w:pPr>
        <w:pStyle w:val="ListParagraph"/>
        <w:numPr>
          <w:ilvl w:val="0"/>
          <w:numId w:val="1"/>
        </w:numPr>
        <w:tabs>
          <w:tab w:val="left" w:pos="280"/>
        </w:tabs>
        <w:kinsoku w:val="0"/>
        <w:overflowPunct w:val="0"/>
        <w:spacing w:before="54"/>
        <w:ind w:left="270"/>
        <w:rPr>
          <w:b/>
          <w:bCs/>
          <w:sz w:val="22"/>
          <w:szCs w:val="22"/>
        </w:rPr>
      </w:pPr>
      <w:r w:rsidRPr="00BC146B">
        <w:rPr>
          <w:b/>
          <w:bCs/>
          <w:sz w:val="22"/>
          <w:szCs w:val="22"/>
        </w:rPr>
        <w:t xml:space="preserve">Roll Call: </w:t>
      </w:r>
      <w:r w:rsidR="00074EC1" w:rsidRPr="00BC146B">
        <w:rPr>
          <w:sz w:val="22"/>
          <w:szCs w:val="22"/>
        </w:rPr>
        <w:t>Board members present: Jenn Naylor (Pres), Ryan Sampica (Vice) and Tiffany Stinson (Sec). Board members absent: Karen Rowan (Treas) and Holly Jackson (Past Pres).</w:t>
      </w:r>
      <w:r w:rsidR="00074EC1" w:rsidRPr="00BC146B">
        <w:rPr>
          <w:b/>
          <w:bCs/>
          <w:sz w:val="22"/>
          <w:szCs w:val="22"/>
        </w:rPr>
        <w:t xml:space="preserve"> </w:t>
      </w:r>
    </w:p>
    <w:p w14:paraId="449D8C7D" w14:textId="77777777" w:rsidR="00074EC1" w:rsidRPr="00BC146B" w:rsidRDefault="00074EC1" w:rsidP="00074EC1">
      <w:pPr>
        <w:pStyle w:val="ListParagraph"/>
        <w:rPr>
          <w:sz w:val="22"/>
          <w:szCs w:val="22"/>
        </w:rPr>
      </w:pPr>
    </w:p>
    <w:p w14:paraId="6B236436" w14:textId="2D213E2C" w:rsidR="00074EC1" w:rsidRPr="00BC146B" w:rsidRDefault="00074EC1" w:rsidP="00074EC1">
      <w:pPr>
        <w:pStyle w:val="ListParagraph"/>
        <w:tabs>
          <w:tab w:val="left" w:pos="280"/>
        </w:tabs>
        <w:kinsoku w:val="0"/>
        <w:overflowPunct w:val="0"/>
        <w:spacing w:before="54"/>
        <w:ind w:left="270" w:firstLine="0"/>
        <w:rPr>
          <w:sz w:val="22"/>
          <w:szCs w:val="22"/>
        </w:rPr>
      </w:pPr>
      <w:r w:rsidRPr="00BC146B">
        <w:rPr>
          <w:sz w:val="22"/>
          <w:szCs w:val="22"/>
        </w:rPr>
        <w:t xml:space="preserve">Karen joined meeting at 2:40pm. </w:t>
      </w:r>
    </w:p>
    <w:p w14:paraId="17E489AC" w14:textId="77777777" w:rsidR="001D50C2" w:rsidRPr="00BC146B" w:rsidRDefault="001D50C2" w:rsidP="001D50C2">
      <w:pPr>
        <w:tabs>
          <w:tab w:val="left" w:pos="333"/>
        </w:tabs>
        <w:kinsoku w:val="0"/>
        <w:overflowPunct w:val="0"/>
        <w:rPr>
          <w:b/>
          <w:bCs/>
        </w:rPr>
      </w:pPr>
    </w:p>
    <w:p w14:paraId="70356EB7" w14:textId="3D39D12B" w:rsidR="001D50C2" w:rsidRPr="00BC146B" w:rsidRDefault="001D50C2" w:rsidP="001D50C2">
      <w:pPr>
        <w:pStyle w:val="ListParagraph"/>
        <w:numPr>
          <w:ilvl w:val="0"/>
          <w:numId w:val="1"/>
        </w:numPr>
        <w:tabs>
          <w:tab w:val="left" w:pos="333"/>
        </w:tabs>
        <w:kinsoku w:val="0"/>
        <w:overflowPunct w:val="0"/>
        <w:ind w:left="332" w:hanging="233"/>
        <w:rPr>
          <w:b/>
          <w:bCs/>
          <w:sz w:val="22"/>
          <w:szCs w:val="22"/>
        </w:rPr>
      </w:pPr>
      <w:r w:rsidRPr="00BC146B">
        <w:rPr>
          <w:b/>
          <w:bCs/>
          <w:sz w:val="22"/>
          <w:szCs w:val="22"/>
        </w:rPr>
        <w:t>Consider</w:t>
      </w:r>
      <w:r w:rsidRPr="00BC146B">
        <w:rPr>
          <w:b/>
          <w:bCs/>
          <w:spacing w:val="-7"/>
          <w:sz w:val="22"/>
          <w:szCs w:val="22"/>
        </w:rPr>
        <w:t xml:space="preserve"> </w:t>
      </w:r>
      <w:r w:rsidRPr="00BC146B">
        <w:rPr>
          <w:b/>
          <w:bCs/>
          <w:sz w:val="22"/>
          <w:szCs w:val="22"/>
        </w:rPr>
        <w:t>Approval</w:t>
      </w:r>
      <w:r w:rsidRPr="00BC146B">
        <w:rPr>
          <w:b/>
          <w:bCs/>
          <w:spacing w:val="-5"/>
          <w:sz w:val="22"/>
          <w:szCs w:val="22"/>
        </w:rPr>
        <w:t xml:space="preserve"> </w:t>
      </w:r>
      <w:r w:rsidRPr="00BC146B">
        <w:rPr>
          <w:b/>
          <w:bCs/>
          <w:sz w:val="22"/>
          <w:szCs w:val="22"/>
        </w:rPr>
        <w:t>of:</w:t>
      </w:r>
    </w:p>
    <w:p w14:paraId="47C6063F" w14:textId="3C311F5A" w:rsidR="00074EC1" w:rsidRPr="00BC146B" w:rsidRDefault="00FF78EB" w:rsidP="00074EC1">
      <w:pPr>
        <w:pStyle w:val="ListParagraph"/>
        <w:numPr>
          <w:ilvl w:val="1"/>
          <w:numId w:val="1"/>
        </w:numPr>
        <w:tabs>
          <w:tab w:val="left" w:pos="810"/>
        </w:tabs>
        <w:kinsoku w:val="0"/>
        <w:overflowPunct w:val="0"/>
        <w:rPr>
          <w:sz w:val="22"/>
          <w:szCs w:val="22"/>
        </w:rPr>
      </w:pPr>
      <w:r w:rsidRPr="00BC146B">
        <w:rPr>
          <w:sz w:val="22"/>
          <w:szCs w:val="22"/>
        </w:rPr>
        <w:t>Agenda</w:t>
      </w:r>
      <w:r w:rsidR="00074EC1" w:rsidRPr="00BC146B">
        <w:rPr>
          <w:sz w:val="22"/>
          <w:szCs w:val="22"/>
        </w:rPr>
        <w:t xml:space="preserve">: </w:t>
      </w:r>
      <w:r w:rsidR="00074EC1" w:rsidRPr="00BC146B">
        <w:rPr>
          <w:rFonts w:cstheme="minorHAnsi"/>
          <w:sz w:val="22"/>
          <w:szCs w:val="22"/>
        </w:rPr>
        <w:t>Tiffany moved to approve the agenda. Seconded by Karen. Motion carried.</w:t>
      </w:r>
      <w:r w:rsidRPr="00BC146B">
        <w:rPr>
          <w:b/>
          <w:bCs/>
          <w:sz w:val="22"/>
          <w:szCs w:val="22"/>
        </w:rPr>
        <w:t xml:space="preserve"> </w:t>
      </w:r>
    </w:p>
    <w:p w14:paraId="4A985A6A" w14:textId="77777777" w:rsidR="00074EC1" w:rsidRPr="00BC146B" w:rsidRDefault="00074EC1" w:rsidP="00074EC1">
      <w:pPr>
        <w:tabs>
          <w:tab w:val="left" w:pos="810"/>
        </w:tabs>
        <w:kinsoku w:val="0"/>
        <w:overflowPunct w:val="0"/>
        <w:ind w:left="819"/>
      </w:pPr>
    </w:p>
    <w:p w14:paraId="668062E8" w14:textId="0477C81C" w:rsidR="00074EC1" w:rsidRPr="00BC146B" w:rsidRDefault="00702FEE" w:rsidP="00074EC1">
      <w:pPr>
        <w:pStyle w:val="ListParagraph"/>
        <w:numPr>
          <w:ilvl w:val="1"/>
          <w:numId w:val="1"/>
        </w:numPr>
        <w:tabs>
          <w:tab w:val="left" w:pos="810"/>
        </w:tabs>
        <w:kinsoku w:val="0"/>
        <w:overflowPunct w:val="0"/>
        <w:rPr>
          <w:sz w:val="22"/>
          <w:szCs w:val="22"/>
        </w:rPr>
      </w:pPr>
      <w:r w:rsidRPr="00BC146B">
        <w:rPr>
          <w:sz w:val="22"/>
          <w:szCs w:val="22"/>
        </w:rPr>
        <w:t xml:space="preserve">Minutes from the </w:t>
      </w:r>
      <w:r w:rsidR="00AF5A7F" w:rsidRPr="00BC146B">
        <w:rPr>
          <w:sz w:val="22"/>
          <w:szCs w:val="22"/>
        </w:rPr>
        <w:t xml:space="preserve">previous </w:t>
      </w:r>
      <w:r w:rsidRPr="00BC146B">
        <w:rPr>
          <w:sz w:val="22"/>
          <w:szCs w:val="22"/>
        </w:rPr>
        <w:t xml:space="preserve">meeting </w:t>
      </w:r>
      <w:r w:rsidR="00254E58" w:rsidRPr="00BC146B">
        <w:rPr>
          <w:sz w:val="22"/>
          <w:szCs w:val="22"/>
        </w:rPr>
        <w:t>July 25</w:t>
      </w:r>
      <w:r w:rsidR="00AF5A7F" w:rsidRPr="00BC146B">
        <w:rPr>
          <w:sz w:val="22"/>
          <w:szCs w:val="22"/>
        </w:rPr>
        <w:t>, 2024</w:t>
      </w:r>
      <w:r w:rsidRPr="00BC146B">
        <w:rPr>
          <w:sz w:val="22"/>
          <w:szCs w:val="22"/>
        </w:rPr>
        <w:t>:</w:t>
      </w:r>
      <w:r w:rsidR="00074EC1" w:rsidRPr="00BC146B">
        <w:rPr>
          <w:sz w:val="22"/>
          <w:szCs w:val="22"/>
        </w:rPr>
        <w:t xml:space="preserve">  Jen</w:t>
      </w:r>
      <w:r w:rsidR="00610598">
        <w:rPr>
          <w:sz w:val="22"/>
          <w:szCs w:val="22"/>
        </w:rPr>
        <w:t>n</w:t>
      </w:r>
      <w:r w:rsidR="00074EC1" w:rsidRPr="00BC146B">
        <w:rPr>
          <w:sz w:val="22"/>
          <w:szCs w:val="22"/>
        </w:rPr>
        <w:t xml:space="preserve"> moved to approve the July 25, 2024 minutes. Seconded by Ryan. Motion carried.</w:t>
      </w:r>
    </w:p>
    <w:p w14:paraId="606A39F7" w14:textId="77777777" w:rsidR="00FF78EB" w:rsidRPr="00BC146B" w:rsidRDefault="00FF78EB" w:rsidP="00FF78EB">
      <w:pPr>
        <w:tabs>
          <w:tab w:val="left" w:pos="1042"/>
          <w:tab w:val="left" w:pos="1260"/>
        </w:tabs>
        <w:kinsoku w:val="0"/>
        <w:overflowPunct w:val="0"/>
        <w:rPr>
          <w:b/>
          <w:bCs/>
        </w:rPr>
      </w:pPr>
    </w:p>
    <w:p w14:paraId="64B0EA47" w14:textId="19CB2250" w:rsidR="00BC146B" w:rsidRPr="000224F4" w:rsidRDefault="00F040D9" w:rsidP="00BC146B">
      <w:pPr>
        <w:pStyle w:val="ListParagraph"/>
        <w:numPr>
          <w:ilvl w:val="0"/>
          <w:numId w:val="1"/>
        </w:numPr>
        <w:tabs>
          <w:tab w:val="left" w:pos="333"/>
        </w:tabs>
        <w:kinsoku w:val="0"/>
        <w:overflowPunct w:val="0"/>
        <w:ind w:left="332" w:hanging="233"/>
        <w:rPr>
          <w:b/>
          <w:bCs/>
          <w:sz w:val="22"/>
          <w:szCs w:val="22"/>
        </w:rPr>
      </w:pPr>
      <w:r w:rsidRPr="00BC146B">
        <w:rPr>
          <w:b/>
          <w:bCs/>
          <w:sz w:val="22"/>
          <w:szCs w:val="22"/>
        </w:rPr>
        <w:t>Treasurer’s Report:</w:t>
      </w:r>
      <w:r w:rsidR="00074EC1" w:rsidRPr="00BC146B">
        <w:rPr>
          <w:sz w:val="22"/>
          <w:szCs w:val="22"/>
        </w:rPr>
        <w:t xml:space="preserve"> Karen emailed the board members the July 2024 US Bank statement. The current balance is $5,208.69. There has been no activity since November 2023. Group will be joining PermitTech Nation, just need to register by emailing the organization for a Chapter Membership rate. Karen also reported she booked the hotel room for instructor Steve Burger</w:t>
      </w:r>
      <w:r w:rsidR="00BC146B" w:rsidRPr="00BC146B">
        <w:rPr>
          <w:sz w:val="22"/>
          <w:szCs w:val="22"/>
        </w:rPr>
        <w:t xml:space="preserve"> with her personal credit card to be reimbursed later. Rooms rates for Steve were two nights at $114 and an additional night at $169</w:t>
      </w:r>
      <w:r w:rsidR="00074EC1" w:rsidRPr="00BC146B">
        <w:rPr>
          <w:sz w:val="22"/>
          <w:szCs w:val="22"/>
        </w:rPr>
        <w:t xml:space="preserve"> </w:t>
      </w:r>
      <w:r w:rsidR="00BC146B" w:rsidRPr="00BC146B">
        <w:rPr>
          <w:sz w:val="22"/>
          <w:szCs w:val="22"/>
        </w:rPr>
        <w:t xml:space="preserve">as Steve is not departing Iowa until Saturday morning. </w:t>
      </w:r>
      <w:r w:rsidR="00074EC1" w:rsidRPr="00BC146B">
        <w:rPr>
          <w:sz w:val="22"/>
          <w:szCs w:val="22"/>
        </w:rPr>
        <w:t xml:space="preserve">Tiffany moved to approve the </w:t>
      </w:r>
      <w:r w:rsidR="00610598">
        <w:rPr>
          <w:sz w:val="22"/>
          <w:szCs w:val="22"/>
        </w:rPr>
        <w:t>T</w:t>
      </w:r>
      <w:r w:rsidR="00074EC1" w:rsidRPr="00BC146B">
        <w:rPr>
          <w:sz w:val="22"/>
          <w:szCs w:val="22"/>
        </w:rPr>
        <w:t>reasure</w:t>
      </w:r>
      <w:r w:rsidR="00610598">
        <w:rPr>
          <w:sz w:val="22"/>
          <w:szCs w:val="22"/>
        </w:rPr>
        <w:t>r’</w:t>
      </w:r>
      <w:r w:rsidR="00074EC1" w:rsidRPr="00BC146B">
        <w:rPr>
          <w:sz w:val="22"/>
          <w:szCs w:val="22"/>
        </w:rPr>
        <w:t xml:space="preserve">s report. Seconded by Ryan. Motion carried. </w:t>
      </w:r>
    </w:p>
    <w:p w14:paraId="6E9A83AA" w14:textId="77777777" w:rsidR="000224F4" w:rsidRPr="00BC146B" w:rsidRDefault="000224F4" w:rsidP="000224F4">
      <w:pPr>
        <w:pStyle w:val="ListParagraph"/>
        <w:tabs>
          <w:tab w:val="left" w:pos="333"/>
        </w:tabs>
        <w:kinsoku w:val="0"/>
        <w:overflowPunct w:val="0"/>
        <w:ind w:left="332" w:firstLine="0"/>
        <w:rPr>
          <w:b/>
          <w:bCs/>
          <w:sz w:val="22"/>
          <w:szCs w:val="22"/>
        </w:rPr>
      </w:pPr>
    </w:p>
    <w:p w14:paraId="0E1A6C71" w14:textId="2026DF1E" w:rsidR="00BC146B" w:rsidRPr="00CA3CCA" w:rsidRDefault="00254E58" w:rsidP="00BC146B">
      <w:pPr>
        <w:pStyle w:val="ListParagraph"/>
        <w:numPr>
          <w:ilvl w:val="0"/>
          <w:numId w:val="1"/>
        </w:numPr>
        <w:tabs>
          <w:tab w:val="left" w:pos="333"/>
        </w:tabs>
        <w:kinsoku w:val="0"/>
        <w:overflowPunct w:val="0"/>
        <w:ind w:left="332" w:hanging="233"/>
        <w:rPr>
          <w:b/>
          <w:bCs/>
          <w:sz w:val="22"/>
          <w:szCs w:val="22"/>
        </w:rPr>
      </w:pPr>
      <w:r w:rsidRPr="00BC146B">
        <w:rPr>
          <w:b/>
          <w:bCs/>
          <w:color w:val="000000"/>
          <w:sz w:val="22"/>
          <w:szCs w:val="22"/>
        </w:rPr>
        <w:t>Steve Burger Introduction</w:t>
      </w:r>
      <w:r w:rsidR="00D92538">
        <w:rPr>
          <w:b/>
          <w:bCs/>
          <w:color w:val="000000"/>
          <w:sz w:val="22"/>
          <w:szCs w:val="22"/>
        </w:rPr>
        <w:t xml:space="preserve">: </w:t>
      </w:r>
      <w:r w:rsidR="00D92538">
        <w:rPr>
          <w:color w:val="000000"/>
          <w:sz w:val="22"/>
          <w:szCs w:val="22"/>
        </w:rPr>
        <w:t xml:space="preserve">Steve </w:t>
      </w:r>
      <w:r w:rsidR="008E7738">
        <w:rPr>
          <w:color w:val="000000"/>
          <w:sz w:val="22"/>
          <w:szCs w:val="22"/>
        </w:rPr>
        <w:t>gave an overview of his class</w:t>
      </w:r>
      <w:r w:rsidR="00610598">
        <w:rPr>
          <w:color w:val="000000"/>
          <w:sz w:val="22"/>
          <w:szCs w:val="22"/>
        </w:rPr>
        <w:t>,</w:t>
      </w:r>
      <w:r w:rsidR="008E7738">
        <w:rPr>
          <w:color w:val="000000"/>
          <w:sz w:val="22"/>
          <w:szCs w:val="22"/>
        </w:rPr>
        <w:t xml:space="preserve"> The Complete Permit Technician. What he would be cov</w:t>
      </w:r>
      <w:r w:rsidR="00610598">
        <w:rPr>
          <w:color w:val="000000"/>
          <w:sz w:val="22"/>
          <w:szCs w:val="22"/>
        </w:rPr>
        <w:t>er</w:t>
      </w:r>
      <w:r w:rsidR="008E7738">
        <w:rPr>
          <w:color w:val="000000"/>
          <w:sz w:val="22"/>
          <w:szCs w:val="22"/>
        </w:rPr>
        <w:t>ing, what attendees will need to bring</w:t>
      </w:r>
      <w:r w:rsidR="00610598">
        <w:rPr>
          <w:color w:val="000000"/>
          <w:sz w:val="22"/>
          <w:szCs w:val="22"/>
        </w:rPr>
        <w:t>,</w:t>
      </w:r>
      <w:r w:rsidR="008E7738">
        <w:rPr>
          <w:color w:val="000000"/>
          <w:sz w:val="22"/>
          <w:szCs w:val="22"/>
        </w:rPr>
        <w:t xml:space="preserve"> and his travel itinerary. Board asked questions about the class and schedule to help prepare for the Annual Conference.  </w:t>
      </w:r>
    </w:p>
    <w:p w14:paraId="0EB090DC" w14:textId="77777777" w:rsidR="00CA3CCA" w:rsidRPr="00BC146B" w:rsidRDefault="00CA3CCA" w:rsidP="00CA3CCA">
      <w:pPr>
        <w:pStyle w:val="ListParagraph"/>
        <w:tabs>
          <w:tab w:val="left" w:pos="333"/>
        </w:tabs>
        <w:kinsoku w:val="0"/>
        <w:overflowPunct w:val="0"/>
        <w:ind w:left="332" w:firstLine="0"/>
        <w:rPr>
          <w:b/>
          <w:bCs/>
          <w:sz w:val="22"/>
          <w:szCs w:val="22"/>
        </w:rPr>
      </w:pPr>
    </w:p>
    <w:p w14:paraId="23E87AB6" w14:textId="03541067" w:rsidR="00BC146B" w:rsidRPr="00CA3CCA" w:rsidRDefault="00B72C0F" w:rsidP="00BC146B">
      <w:pPr>
        <w:pStyle w:val="ListParagraph"/>
        <w:numPr>
          <w:ilvl w:val="0"/>
          <w:numId w:val="1"/>
        </w:numPr>
        <w:tabs>
          <w:tab w:val="left" w:pos="333"/>
        </w:tabs>
        <w:kinsoku w:val="0"/>
        <w:overflowPunct w:val="0"/>
        <w:ind w:left="332" w:hanging="233"/>
        <w:rPr>
          <w:b/>
          <w:bCs/>
          <w:sz w:val="22"/>
          <w:szCs w:val="22"/>
        </w:rPr>
      </w:pPr>
      <w:r w:rsidRPr="00BC146B">
        <w:rPr>
          <w:b/>
          <w:bCs/>
          <w:color w:val="000000"/>
          <w:sz w:val="22"/>
          <w:szCs w:val="22"/>
        </w:rPr>
        <w:t>Website Status Update</w:t>
      </w:r>
      <w:r w:rsidR="008F29CC" w:rsidRPr="00BC146B">
        <w:rPr>
          <w:b/>
          <w:bCs/>
          <w:color w:val="000000"/>
          <w:sz w:val="22"/>
          <w:szCs w:val="22"/>
        </w:rPr>
        <w:t xml:space="preserve"> – </w:t>
      </w:r>
      <w:r w:rsidR="00254E58" w:rsidRPr="00BC146B">
        <w:rPr>
          <w:b/>
          <w:bCs/>
          <w:color w:val="000000"/>
          <w:sz w:val="22"/>
          <w:szCs w:val="22"/>
        </w:rPr>
        <w:t>Will we be ready to accept registrations online soon?</w:t>
      </w:r>
      <w:r w:rsidR="00CA3CCA">
        <w:rPr>
          <w:b/>
          <w:bCs/>
          <w:color w:val="000000"/>
          <w:sz w:val="22"/>
          <w:szCs w:val="22"/>
        </w:rPr>
        <w:t xml:space="preserve"> </w:t>
      </w:r>
      <w:r w:rsidR="00CA3CCA">
        <w:rPr>
          <w:color w:val="000000"/>
          <w:sz w:val="22"/>
          <w:szCs w:val="22"/>
        </w:rPr>
        <w:t xml:space="preserve">Tiffany is still waiting to hear about the website launch. Sent follow-up email to KWSM Digital on Monday for more details. Tiffany will follow up with the </w:t>
      </w:r>
      <w:r w:rsidR="00963408">
        <w:rPr>
          <w:color w:val="000000"/>
          <w:sz w:val="22"/>
          <w:szCs w:val="22"/>
        </w:rPr>
        <w:t>board</w:t>
      </w:r>
      <w:r w:rsidR="00CA3CCA">
        <w:rPr>
          <w:color w:val="000000"/>
          <w:sz w:val="22"/>
          <w:szCs w:val="22"/>
        </w:rPr>
        <w:t xml:space="preserve"> as soon as iowapermittech.org </w:t>
      </w:r>
      <w:r w:rsidR="00963408">
        <w:rPr>
          <w:color w:val="000000"/>
          <w:sz w:val="22"/>
          <w:szCs w:val="22"/>
        </w:rPr>
        <w:t>launches</w:t>
      </w:r>
      <w:r w:rsidR="00CA3CCA">
        <w:rPr>
          <w:color w:val="000000"/>
          <w:sz w:val="22"/>
          <w:szCs w:val="22"/>
        </w:rPr>
        <w:t>.</w:t>
      </w:r>
      <w:r w:rsidR="00963408">
        <w:rPr>
          <w:color w:val="000000"/>
          <w:sz w:val="22"/>
          <w:szCs w:val="22"/>
        </w:rPr>
        <w:t xml:space="preserve"> </w:t>
      </w:r>
      <w:r w:rsidR="00CA3CCA">
        <w:rPr>
          <w:color w:val="000000"/>
          <w:sz w:val="22"/>
          <w:szCs w:val="22"/>
        </w:rPr>
        <w:t xml:space="preserve">  </w:t>
      </w:r>
      <w:r w:rsidR="00963408">
        <w:rPr>
          <w:color w:val="000000"/>
          <w:sz w:val="22"/>
          <w:szCs w:val="22"/>
        </w:rPr>
        <w:t xml:space="preserve"> </w:t>
      </w:r>
    </w:p>
    <w:p w14:paraId="38FC4B22" w14:textId="77777777" w:rsidR="00CA3CCA" w:rsidRPr="00BC146B" w:rsidRDefault="00CA3CCA" w:rsidP="00CA3CCA">
      <w:pPr>
        <w:pStyle w:val="ListParagraph"/>
        <w:tabs>
          <w:tab w:val="left" w:pos="333"/>
        </w:tabs>
        <w:kinsoku w:val="0"/>
        <w:overflowPunct w:val="0"/>
        <w:ind w:left="332" w:firstLine="0"/>
        <w:rPr>
          <w:b/>
          <w:bCs/>
          <w:sz w:val="22"/>
          <w:szCs w:val="22"/>
        </w:rPr>
      </w:pPr>
    </w:p>
    <w:p w14:paraId="585B4A72" w14:textId="53D6C88A" w:rsidR="00BC146B" w:rsidRPr="00BC146B" w:rsidRDefault="00254E58" w:rsidP="00BC146B">
      <w:pPr>
        <w:pStyle w:val="ListParagraph"/>
        <w:numPr>
          <w:ilvl w:val="0"/>
          <w:numId w:val="1"/>
        </w:numPr>
        <w:tabs>
          <w:tab w:val="left" w:pos="333"/>
        </w:tabs>
        <w:kinsoku w:val="0"/>
        <w:overflowPunct w:val="0"/>
        <w:ind w:left="332" w:hanging="233"/>
        <w:rPr>
          <w:b/>
          <w:bCs/>
          <w:sz w:val="22"/>
          <w:szCs w:val="22"/>
        </w:rPr>
      </w:pPr>
      <w:r w:rsidRPr="00BC146B">
        <w:rPr>
          <w:b/>
          <w:bCs/>
          <w:color w:val="000000"/>
          <w:sz w:val="22"/>
          <w:szCs w:val="22"/>
        </w:rPr>
        <w:t>Save the Dates – When to send?</w:t>
      </w:r>
      <w:r w:rsidR="00CA3CCA">
        <w:rPr>
          <w:b/>
          <w:bCs/>
          <w:color w:val="000000"/>
          <w:sz w:val="22"/>
          <w:szCs w:val="22"/>
        </w:rPr>
        <w:t xml:space="preserve"> </w:t>
      </w:r>
      <w:r w:rsidR="00CA3CCA">
        <w:rPr>
          <w:color w:val="000000"/>
          <w:sz w:val="22"/>
          <w:szCs w:val="22"/>
        </w:rPr>
        <w:t>Save the date to be sen</w:t>
      </w:r>
      <w:r w:rsidR="00610598">
        <w:rPr>
          <w:color w:val="000000"/>
          <w:sz w:val="22"/>
          <w:szCs w:val="22"/>
        </w:rPr>
        <w:t>t</w:t>
      </w:r>
      <w:r w:rsidR="00CA3CCA">
        <w:rPr>
          <w:color w:val="000000"/>
          <w:sz w:val="22"/>
          <w:szCs w:val="22"/>
        </w:rPr>
        <w:t xml:space="preserve"> via email and Facebook by the end of this week (August 16, 2024). Tiffany will make updates to the flyer and hopefully have it completed by the end of August to be sent out in September. </w:t>
      </w:r>
    </w:p>
    <w:p w14:paraId="59D52DA4" w14:textId="77777777" w:rsidR="00BC146B" w:rsidRPr="00BC146B" w:rsidRDefault="00BC146B" w:rsidP="00BC146B">
      <w:pPr>
        <w:pStyle w:val="ListParagraph"/>
        <w:tabs>
          <w:tab w:val="left" w:pos="333"/>
        </w:tabs>
        <w:kinsoku w:val="0"/>
        <w:overflowPunct w:val="0"/>
        <w:ind w:left="332" w:firstLine="0"/>
        <w:rPr>
          <w:b/>
          <w:bCs/>
          <w:sz w:val="22"/>
          <w:szCs w:val="22"/>
        </w:rPr>
      </w:pPr>
    </w:p>
    <w:p w14:paraId="20C087F5" w14:textId="61030B85" w:rsidR="000224F4" w:rsidRPr="005B39FD" w:rsidRDefault="00CB3605" w:rsidP="000224F4">
      <w:pPr>
        <w:pStyle w:val="ListParagraph"/>
        <w:numPr>
          <w:ilvl w:val="0"/>
          <w:numId w:val="1"/>
        </w:numPr>
        <w:tabs>
          <w:tab w:val="left" w:pos="333"/>
          <w:tab w:val="left" w:pos="810"/>
        </w:tabs>
        <w:kinsoku w:val="0"/>
        <w:overflowPunct w:val="0"/>
        <w:ind w:left="332" w:hanging="233"/>
        <w:rPr>
          <w:rFonts w:asciiTheme="minorHAnsi" w:hAnsiTheme="minorHAnsi" w:cstheme="minorHAnsi"/>
          <w:b/>
          <w:bCs/>
          <w:color w:val="000000"/>
          <w:sz w:val="22"/>
          <w:szCs w:val="22"/>
        </w:rPr>
      </w:pPr>
      <w:r w:rsidRPr="00BC146B">
        <w:rPr>
          <w:b/>
          <w:bCs/>
          <w:sz w:val="22"/>
          <w:szCs w:val="22"/>
        </w:rPr>
        <w:t>Discussion/Formal Action for next meeting:</w:t>
      </w:r>
      <w:r w:rsidR="000224F4">
        <w:rPr>
          <w:b/>
          <w:bCs/>
          <w:sz w:val="22"/>
          <w:szCs w:val="22"/>
        </w:rPr>
        <w:t xml:space="preserve"> </w:t>
      </w:r>
      <w:r w:rsidR="000224F4" w:rsidRPr="005B39FD">
        <w:rPr>
          <w:rFonts w:asciiTheme="minorHAnsi" w:hAnsiTheme="minorHAnsi" w:cstheme="minorHAnsi"/>
          <w:sz w:val="22"/>
          <w:szCs w:val="22"/>
        </w:rPr>
        <w:t xml:space="preserve">Next meeting is scheduled via Zoom for </w:t>
      </w:r>
      <w:r w:rsidR="000224F4">
        <w:rPr>
          <w:rFonts w:asciiTheme="minorHAnsi" w:hAnsiTheme="minorHAnsi" w:cstheme="minorHAnsi"/>
          <w:sz w:val="22"/>
          <w:szCs w:val="22"/>
        </w:rPr>
        <w:t>September</w:t>
      </w:r>
      <w:r w:rsidR="000224F4" w:rsidRPr="005B39FD">
        <w:rPr>
          <w:rFonts w:asciiTheme="minorHAnsi" w:hAnsiTheme="minorHAnsi" w:cstheme="minorHAnsi"/>
          <w:sz w:val="22"/>
          <w:szCs w:val="22"/>
        </w:rPr>
        <w:t xml:space="preserve"> </w:t>
      </w:r>
      <w:r w:rsidR="000224F4">
        <w:rPr>
          <w:rFonts w:asciiTheme="minorHAnsi" w:hAnsiTheme="minorHAnsi" w:cstheme="minorHAnsi"/>
          <w:sz w:val="22"/>
          <w:szCs w:val="22"/>
        </w:rPr>
        <w:t>12</w:t>
      </w:r>
      <w:r w:rsidR="000224F4" w:rsidRPr="005B39FD">
        <w:rPr>
          <w:rFonts w:asciiTheme="minorHAnsi" w:hAnsiTheme="minorHAnsi" w:cstheme="minorHAnsi"/>
          <w:sz w:val="22"/>
          <w:szCs w:val="22"/>
        </w:rPr>
        <w:t xml:space="preserve">, 2024 at </w:t>
      </w:r>
      <w:r w:rsidR="000224F4">
        <w:rPr>
          <w:rFonts w:asciiTheme="minorHAnsi" w:hAnsiTheme="minorHAnsi" w:cstheme="minorHAnsi"/>
          <w:sz w:val="22"/>
          <w:szCs w:val="22"/>
        </w:rPr>
        <w:t>3</w:t>
      </w:r>
      <w:r w:rsidR="000224F4" w:rsidRPr="005B39FD">
        <w:rPr>
          <w:rFonts w:asciiTheme="minorHAnsi" w:hAnsiTheme="minorHAnsi" w:cstheme="minorHAnsi"/>
          <w:sz w:val="22"/>
          <w:szCs w:val="22"/>
        </w:rPr>
        <w:t>:</w:t>
      </w:r>
      <w:r w:rsidR="000224F4">
        <w:rPr>
          <w:rFonts w:asciiTheme="minorHAnsi" w:hAnsiTheme="minorHAnsi" w:cstheme="minorHAnsi"/>
          <w:sz w:val="22"/>
          <w:szCs w:val="22"/>
        </w:rPr>
        <w:t>0</w:t>
      </w:r>
      <w:r w:rsidR="000224F4" w:rsidRPr="005B39FD">
        <w:rPr>
          <w:rFonts w:asciiTheme="minorHAnsi" w:hAnsiTheme="minorHAnsi" w:cstheme="minorHAnsi"/>
          <w:sz w:val="22"/>
          <w:szCs w:val="22"/>
        </w:rPr>
        <w:t xml:space="preserve">0pm </w:t>
      </w:r>
      <w:r w:rsidR="000224F4">
        <w:rPr>
          <w:rFonts w:asciiTheme="minorHAnsi" w:hAnsiTheme="minorHAnsi" w:cstheme="minorHAnsi"/>
          <w:sz w:val="22"/>
          <w:szCs w:val="22"/>
        </w:rPr>
        <w:t xml:space="preserve">to be </w:t>
      </w:r>
      <w:r w:rsidR="000224F4" w:rsidRPr="005B39FD">
        <w:rPr>
          <w:rFonts w:asciiTheme="minorHAnsi" w:hAnsiTheme="minorHAnsi" w:cstheme="minorHAnsi"/>
          <w:sz w:val="22"/>
          <w:szCs w:val="22"/>
        </w:rPr>
        <w:t xml:space="preserve">set up by Jenn. </w:t>
      </w:r>
    </w:p>
    <w:p w14:paraId="7D20C319" w14:textId="77777777" w:rsidR="00BC146B" w:rsidRPr="00BC146B" w:rsidRDefault="00BC146B" w:rsidP="00BC146B">
      <w:pPr>
        <w:pStyle w:val="ListParagraph"/>
        <w:tabs>
          <w:tab w:val="left" w:pos="333"/>
        </w:tabs>
        <w:kinsoku w:val="0"/>
        <w:overflowPunct w:val="0"/>
        <w:ind w:left="332" w:firstLine="0"/>
        <w:rPr>
          <w:b/>
          <w:bCs/>
          <w:sz w:val="22"/>
          <w:szCs w:val="22"/>
        </w:rPr>
      </w:pPr>
    </w:p>
    <w:p w14:paraId="605EBEBD" w14:textId="692D5282" w:rsidR="00BC146B" w:rsidRPr="00BC146B" w:rsidRDefault="00CB3605" w:rsidP="00BC146B">
      <w:pPr>
        <w:pStyle w:val="ListParagraph"/>
        <w:numPr>
          <w:ilvl w:val="0"/>
          <w:numId w:val="1"/>
        </w:numPr>
        <w:tabs>
          <w:tab w:val="left" w:pos="333"/>
        </w:tabs>
        <w:kinsoku w:val="0"/>
        <w:overflowPunct w:val="0"/>
        <w:ind w:left="332" w:hanging="233"/>
        <w:rPr>
          <w:b/>
          <w:bCs/>
          <w:sz w:val="22"/>
          <w:szCs w:val="22"/>
        </w:rPr>
      </w:pPr>
      <w:r w:rsidRPr="00BC146B">
        <w:rPr>
          <w:b/>
          <w:bCs/>
          <w:sz w:val="22"/>
          <w:szCs w:val="22"/>
        </w:rPr>
        <w:t xml:space="preserve">Adjourn: </w:t>
      </w:r>
      <w:r w:rsidR="00BC146B" w:rsidRPr="00BC146B">
        <w:rPr>
          <w:sz w:val="22"/>
          <w:szCs w:val="22"/>
        </w:rPr>
        <w:t>Karen moved to adjourn the meeting at 3:46 P.M. Seconded by Tiffany. Motion Carried.</w:t>
      </w:r>
    </w:p>
    <w:sectPr w:rsidR="00BC146B" w:rsidRPr="00BC146B" w:rsidSect="009B73EB">
      <w:pgSz w:w="12240" w:h="15840" w:code="1"/>
      <w:pgMar w:top="980" w:right="900" w:bottom="280" w:left="6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31C6E570"/>
    <w:lvl w:ilvl="0">
      <w:start w:val="1"/>
      <w:numFmt w:val="decimal"/>
      <w:lvlText w:val="%1."/>
      <w:lvlJc w:val="left"/>
      <w:pPr>
        <w:ind w:left="279" w:hanging="180"/>
      </w:pPr>
      <w:rPr>
        <w:rFonts w:ascii="Calibri" w:hAnsi="Calibri" w:cs="Calibri"/>
        <w:b/>
        <w:bCs/>
        <w:i w:val="0"/>
        <w:iCs w:val="0"/>
        <w:w w:val="100"/>
        <w:sz w:val="22"/>
        <w:szCs w:val="22"/>
      </w:rPr>
    </w:lvl>
    <w:lvl w:ilvl="1">
      <w:start w:val="1"/>
      <w:numFmt w:val="lowerLetter"/>
      <w:lvlText w:val="%2."/>
      <w:lvlJc w:val="left"/>
      <w:pPr>
        <w:ind w:left="1031" w:hanging="212"/>
      </w:pPr>
      <w:rPr>
        <w:rFonts w:ascii="Calibri" w:hAnsi="Calibri" w:cs="Calibri"/>
        <w:b w:val="0"/>
        <w:bCs w:val="0"/>
        <w:i w:val="0"/>
        <w:iCs w:val="0"/>
        <w:w w:val="100"/>
        <w:sz w:val="22"/>
        <w:szCs w:val="22"/>
      </w:rPr>
    </w:lvl>
    <w:lvl w:ilvl="2">
      <w:numFmt w:val="bullet"/>
      <w:lvlText w:val="•"/>
      <w:lvlJc w:val="left"/>
      <w:pPr>
        <w:ind w:left="2024" w:hanging="212"/>
      </w:pPr>
    </w:lvl>
    <w:lvl w:ilvl="3">
      <w:numFmt w:val="bullet"/>
      <w:lvlText w:val="•"/>
      <w:lvlJc w:val="left"/>
      <w:pPr>
        <w:ind w:left="3008" w:hanging="212"/>
      </w:pPr>
    </w:lvl>
    <w:lvl w:ilvl="4">
      <w:numFmt w:val="bullet"/>
      <w:lvlText w:val="•"/>
      <w:lvlJc w:val="left"/>
      <w:pPr>
        <w:ind w:left="3993" w:hanging="212"/>
      </w:pPr>
    </w:lvl>
    <w:lvl w:ilvl="5">
      <w:numFmt w:val="bullet"/>
      <w:lvlText w:val="•"/>
      <w:lvlJc w:val="left"/>
      <w:pPr>
        <w:ind w:left="4977" w:hanging="212"/>
      </w:pPr>
    </w:lvl>
    <w:lvl w:ilvl="6">
      <w:numFmt w:val="bullet"/>
      <w:lvlText w:val="•"/>
      <w:lvlJc w:val="left"/>
      <w:pPr>
        <w:ind w:left="5962" w:hanging="212"/>
      </w:pPr>
    </w:lvl>
    <w:lvl w:ilvl="7">
      <w:numFmt w:val="bullet"/>
      <w:lvlText w:val="•"/>
      <w:lvlJc w:val="left"/>
      <w:pPr>
        <w:ind w:left="6946" w:hanging="212"/>
      </w:pPr>
    </w:lvl>
    <w:lvl w:ilvl="8">
      <w:numFmt w:val="bullet"/>
      <w:lvlText w:val="•"/>
      <w:lvlJc w:val="left"/>
      <w:pPr>
        <w:ind w:left="7931" w:hanging="212"/>
      </w:pPr>
    </w:lvl>
  </w:abstractNum>
  <w:abstractNum w:abstractNumId="1" w15:restartNumberingAfterBreak="0">
    <w:nsid w:val="60B1368C"/>
    <w:multiLevelType w:val="multilevel"/>
    <w:tmpl w:val="FFFFFFFF"/>
    <w:lvl w:ilvl="0">
      <w:start w:val="1"/>
      <w:numFmt w:val="decimal"/>
      <w:lvlText w:val="%1."/>
      <w:lvlJc w:val="left"/>
      <w:pPr>
        <w:ind w:left="279" w:hanging="180"/>
      </w:pPr>
      <w:rPr>
        <w:rFonts w:ascii="Calibri" w:hAnsi="Calibri" w:cs="Calibri"/>
        <w:b/>
        <w:bCs/>
        <w:i w:val="0"/>
        <w:iCs w:val="0"/>
        <w:w w:val="100"/>
        <w:sz w:val="21"/>
        <w:szCs w:val="21"/>
      </w:rPr>
    </w:lvl>
    <w:lvl w:ilvl="1">
      <w:start w:val="1"/>
      <w:numFmt w:val="lowerLetter"/>
      <w:lvlText w:val="%2."/>
      <w:lvlJc w:val="left"/>
      <w:pPr>
        <w:ind w:left="1031" w:hanging="212"/>
      </w:pPr>
      <w:rPr>
        <w:rFonts w:ascii="Calibri" w:hAnsi="Calibri" w:cs="Calibri"/>
        <w:b w:val="0"/>
        <w:bCs w:val="0"/>
        <w:i w:val="0"/>
        <w:iCs w:val="0"/>
        <w:w w:val="100"/>
        <w:sz w:val="22"/>
        <w:szCs w:val="22"/>
      </w:rPr>
    </w:lvl>
    <w:lvl w:ilvl="2">
      <w:numFmt w:val="bullet"/>
      <w:lvlText w:val="•"/>
      <w:lvlJc w:val="left"/>
      <w:pPr>
        <w:ind w:left="2024" w:hanging="212"/>
      </w:pPr>
    </w:lvl>
    <w:lvl w:ilvl="3">
      <w:numFmt w:val="bullet"/>
      <w:lvlText w:val="•"/>
      <w:lvlJc w:val="left"/>
      <w:pPr>
        <w:ind w:left="3008" w:hanging="212"/>
      </w:pPr>
    </w:lvl>
    <w:lvl w:ilvl="4">
      <w:numFmt w:val="bullet"/>
      <w:lvlText w:val="•"/>
      <w:lvlJc w:val="left"/>
      <w:pPr>
        <w:ind w:left="3993" w:hanging="212"/>
      </w:pPr>
    </w:lvl>
    <w:lvl w:ilvl="5">
      <w:numFmt w:val="bullet"/>
      <w:lvlText w:val="•"/>
      <w:lvlJc w:val="left"/>
      <w:pPr>
        <w:ind w:left="4977" w:hanging="212"/>
      </w:pPr>
    </w:lvl>
    <w:lvl w:ilvl="6">
      <w:numFmt w:val="bullet"/>
      <w:lvlText w:val="•"/>
      <w:lvlJc w:val="left"/>
      <w:pPr>
        <w:ind w:left="5962" w:hanging="212"/>
      </w:pPr>
    </w:lvl>
    <w:lvl w:ilvl="7">
      <w:numFmt w:val="bullet"/>
      <w:lvlText w:val="•"/>
      <w:lvlJc w:val="left"/>
      <w:pPr>
        <w:ind w:left="6946" w:hanging="212"/>
      </w:pPr>
    </w:lvl>
    <w:lvl w:ilvl="8">
      <w:numFmt w:val="bullet"/>
      <w:lvlText w:val="•"/>
      <w:lvlJc w:val="left"/>
      <w:pPr>
        <w:ind w:left="7931" w:hanging="212"/>
      </w:pPr>
    </w:lvl>
  </w:abstractNum>
  <w:num w:numId="1" w16cid:durableId="62727610">
    <w:abstractNumId w:val="0"/>
  </w:num>
  <w:num w:numId="2" w16cid:durableId="142718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C2"/>
    <w:rsid w:val="000224F4"/>
    <w:rsid w:val="00074EC1"/>
    <w:rsid w:val="0010206E"/>
    <w:rsid w:val="0013034F"/>
    <w:rsid w:val="001753A9"/>
    <w:rsid w:val="001D1B8A"/>
    <w:rsid w:val="001D50C2"/>
    <w:rsid w:val="002419D9"/>
    <w:rsid w:val="00254E58"/>
    <w:rsid w:val="00432EEF"/>
    <w:rsid w:val="004B74C3"/>
    <w:rsid w:val="005245DA"/>
    <w:rsid w:val="00574333"/>
    <w:rsid w:val="005A0D8F"/>
    <w:rsid w:val="005F1B77"/>
    <w:rsid w:val="00610598"/>
    <w:rsid w:val="006366AA"/>
    <w:rsid w:val="00646C43"/>
    <w:rsid w:val="00675120"/>
    <w:rsid w:val="00694B99"/>
    <w:rsid w:val="006C4998"/>
    <w:rsid w:val="00702FEE"/>
    <w:rsid w:val="007A49A5"/>
    <w:rsid w:val="007B116B"/>
    <w:rsid w:val="007F4C62"/>
    <w:rsid w:val="00820A6C"/>
    <w:rsid w:val="00846AFD"/>
    <w:rsid w:val="0085251B"/>
    <w:rsid w:val="00860F9E"/>
    <w:rsid w:val="008E7738"/>
    <w:rsid w:val="008F29CC"/>
    <w:rsid w:val="00947388"/>
    <w:rsid w:val="00963408"/>
    <w:rsid w:val="00991891"/>
    <w:rsid w:val="009B73EB"/>
    <w:rsid w:val="00A12C97"/>
    <w:rsid w:val="00A21C4F"/>
    <w:rsid w:val="00A319C3"/>
    <w:rsid w:val="00A80C23"/>
    <w:rsid w:val="00AB67DF"/>
    <w:rsid w:val="00AF5A7F"/>
    <w:rsid w:val="00B72C0F"/>
    <w:rsid w:val="00B815AF"/>
    <w:rsid w:val="00B83B79"/>
    <w:rsid w:val="00BC0F4C"/>
    <w:rsid w:val="00BC146B"/>
    <w:rsid w:val="00C5257D"/>
    <w:rsid w:val="00CA3CCA"/>
    <w:rsid w:val="00CB3605"/>
    <w:rsid w:val="00CB6FE8"/>
    <w:rsid w:val="00CD2646"/>
    <w:rsid w:val="00D32897"/>
    <w:rsid w:val="00D51E5D"/>
    <w:rsid w:val="00D64860"/>
    <w:rsid w:val="00D771EB"/>
    <w:rsid w:val="00D86582"/>
    <w:rsid w:val="00D92538"/>
    <w:rsid w:val="00DA5A88"/>
    <w:rsid w:val="00E34806"/>
    <w:rsid w:val="00E53665"/>
    <w:rsid w:val="00E7383E"/>
    <w:rsid w:val="00E82E99"/>
    <w:rsid w:val="00ED2064"/>
    <w:rsid w:val="00F040D9"/>
    <w:rsid w:val="00F82F9E"/>
    <w:rsid w:val="00F8578D"/>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CF41"/>
  <w15:chartTrackingRefBased/>
  <w15:docId w15:val="{BB96D23C-498F-4870-804D-9BB3573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0C2"/>
    <w:pPr>
      <w:widowControl w:val="0"/>
      <w:autoSpaceDE w:val="0"/>
      <w:autoSpaceDN w:val="0"/>
      <w:adjustRightInd w:val="0"/>
      <w:ind w:hanging="361"/>
    </w:pPr>
    <w:rPr>
      <w:rFonts w:ascii="Calibri" w:eastAsiaTheme="minorEastAsia" w:hAnsi="Calibri" w:cs="Calibri"/>
      <w:kern w:val="0"/>
      <w14:ligatures w14:val="none"/>
    </w:rPr>
  </w:style>
  <w:style w:type="character" w:customStyle="1" w:styleId="BodyTextChar">
    <w:name w:val="Body Text Char"/>
    <w:basedOn w:val="DefaultParagraphFont"/>
    <w:link w:val="BodyText"/>
    <w:uiPriority w:val="1"/>
    <w:rsid w:val="001D50C2"/>
    <w:rPr>
      <w:rFonts w:ascii="Calibri" w:eastAsiaTheme="minorEastAsia" w:hAnsi="Calibri" w:cs="Calibri"/>
      <w:kern w:val="0"/>
      <w14:ligatures w14:val="none"/>
    </w:rPr>
  </w:style>
  <w:style w:type="paragraph" w:styleId="Title">
    <w:name w:val="Title"/>
    <w:basedOn w:val="Normal"/>
    <w:next w:val="Normal"/>
    <w:link w:val="TitleChar"/>
    <w:uiPriority w:val="1"/>
    <w:qFormat/>
    <w:rsid w:val="001D50C2"/>
    <w:pPr>
      <w:widowControl w:val="0"/>
      <w:autoSpaceDE w:val="0"/>
      <w:autoSpaceDN w:val="0"/>
      <w:adjustRightInd w:val="0"/>
      <w:spacing w:before="13"/>
      <w:ind w:left="4293" w:right="2423" w:hanging="752"/>
    </w:pPr>
    <w:rPr>
      <w:rFonts w:ascii="Calibri" w:eastAsiaTheme="minorEastAsia" w:hAnsi="Calibri" w:cs="Calibri"/>
      <w:b/>
      <w:bCs/>
      <w:kern w:val="0"/>
      <w:sz w:val="32"/>
      <w:szCs w:val="32"/>
      <w14:ligatures w14:val="none"/>
    </w:rPr>
  </w:style>
  <w:style w:type="character" w:customStyle="1" w:styleId="TitleChar">
    <w:name w:val="Title Char"/>
    <w:basedOn w:val="DefaultParagraphFont"/>
    <w:link w:val="Title"/>
    <w:uiPriority w:val="1"/>
    <w:rsid w:val="001D50C2"/>
    <w:rPr>
      <w:rFonts w:ascii="Calibri" w:eastAsiaTheme="minorEastAsia" w:hAnsi="Calibri" w:cs="Calibri"/>
      <w:b/>
      <w:bCs/>
      <w:kern w:val="0"/>
      <w:sz w:val="32"/>
      <w:szCs w:val="32"/>
      <w14:ligatures w14:val="none"/>
    </w:rPr>
  </w:style>
  <w:style w:type="paragraph" w:styleId="ListParagraph">
    <w:name w:val="List Paragraph"/>
    <w:basedOn w:val="Normal"/>
    <w:uiPriority w:val="1"/>
    <w:qFormat/>
    <w:rsid w:val="001D50C2"/>
    <w:pPr>
      <w:widowControl w:val="0"/>
      <w:autoSpaceDE w:val="0"/>
      <w:autoSpaceDN w:val="0"/>
      <w:adjustRightInd w:val="0"/>
      <w:ind w:left="1540" w:hanging="361"/>
    </w:pPr>
    <w:rPr>
      <w:rFonts w:ascii="Calibri" w:eastAsiaTheme="minorEastAsia"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Altoona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Naylor</dc:creator>
  <cp:keywords/>
  <dc:description/>
  <cp:lastModifiedBy>Jenn Naylor</cp:lastModifiedBy>
  <cp:revision>6</cp:revision>
  <dcterms:created xsi:type="dcterms:W3CDTF">2024-08-14T18:30:00Z</dcterms:created>
  <dcterms:modified xsi:type="dcterms:W3CDTF">2024-09-06T17:12:00Z</dcterms:modified>
</cp:coreProperties>
</file>